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EB6" w:rsidRDefault="00097EB6" w:rsidP="00097EB6">
      <w:pPr>
        <w:rPr>
          <w:color w:val="000000"/>
          <w:sz w:val="22"/>
          <w:szCs w:val="22"/>
          <w:lang w:val="kk-KZ"/>
        </w:rPr>
      </w:pPr>
    </w:p>
    <w:p w:rsidR="000D3D52" w:rsidRDefault="000D3D52" w:rsidP="00097EB6">
      <w:pPr>
        <w:jc w:val="right"/>
        <w:rPr>
          <w:color w:val="000000"/>
          <w:sz w:val="22"/>
          <w:szCs w:val="22"/>
        </w:rPr>
      </w:pPr>
    </w:p>
    <w:p w:rsidR="00097EB6" w:rsidRPr="002D7FF6" w:rsidRDefault="00097EB6" w:rsidP="00097EB6">
      <w:pPr>
        <w:jc w:val="right"/>
        <w:rPr>
          <w:b/>
          <w:color w:val="000000"/>
          <w:sz w:val="22"/>
          <w:szCs w:val="22"/>
        </w:rPr>
      </w:pPr>
      <w:r w:rsidRPr="002D7FF6">
        <w:rPr>
          <w:b/>
          <w:color w:val="000000"/>
          <w:sz w:val="22"/>
          <w:szCs w:val="22"/>
        </w:rPr>
        <w:t>Приложение №1</w:t>
      </w:r>
    </w:p>
    <w:p w:rsidR="00097EB6" w:rsidRPr="002D7FF6" w:rsidRDefault="00097EB6" w:rsidP="00097EB6">
      <w:pPr>
        <w:ind w:left="12744"/>
        <w:jc w:val="center"/>
        <w:rPr>
          <w:b/>
          <w:lang w:val="kk-KZ"/>
        </w:rPr>
      </w:pPr>
      <w:r w:rsidRPr="002D7FF6">
        <w:rPr>
          <w:b/>
          <w:color w:val="000000"/>
          <w:sz w:val="22"/>
          <w:szCs w:val="22"/>
          <w:lang w:val="kk-KZ"/>
        </w:rPr>
        <w:t xml:space="preserve">        к</w:t>
      </w:r>
      <w:r w:rsidRPr="002D7FF6">
        <w:rPr>
          <w:b/>
          <w:lang w:val="kk-KZ"/>
        </w:rPr>
        <w:t xml:space="preserve"> </w:t>
      </w:r>
      <w:r w:rsidR="005726BD" w:rsidRPr="002D7FF6">
        <w:rPr>
          <w:b/>
          <w:lang w:val="kk-KZ"/>
        </w:rPr>
        <w:t>Объвлению</w:t>
      </w:r>
    </w:p>
    <w:tbl>
      <w:tblPr>
        <w:tblW w:w="15168" w:type="dxa"/>
        <w:tblLayout w:type="fixed"/>
        <w:tblLook w:val="04A0" w:firstRow="1" w:lastRow="0" w:firstColumn="1" w:lastColumn="0" w:noHBand="0" w:noVBand="1"/>
      </w:tblPr>
      <w:tblGrid>
        <w:gridCol w:w="567"/>
        <w:gridCol w:w="13"/>
        <w:gridCol w:w="1263"/>
        <w:gridCol w:w="1418"/>
        <w:gridCol w:w="1701"/>
        <w:gridCol w:w="2268"/>
        <w:gridCol w:w="567"/>
        <w:gridCol w:w="850"/>
        <w:gridCol w:w="1559"/>
        <w:gridCol w:w="993"/>
        <w:gridCol w:w="283"/>
        <w:gridCol w:w="1102"/>
        <w:gridCol w:w="32"/>
        <w:gridCol w:w="1088"/>
        <w:gridCol w:w="897"/>
        <w:gridCol w:w="567"/>
      </w:tblGrid>
      <w:tr w:rsidR="00097EB6" w:rsidRPr="00097EB6" w:rsidTr="006232EE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EB6" w:rsidRPr="00097EB6" w:rsidRDefault="00097EB6" w:rsidP="00097E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EB6" w:rsidRPr="00097EB6" w:rsidRDefault="00097EB6" w:rsidP="00097EB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EB6" w:rsidRPr="00097EB6" w:rsidRDefault="00097EB6" w:rsidP="00097EB6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EB6" w:rsidRPr="00097EB6" w:rsidRDefault="00097EB6" w:rsidP="00097EB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EB6" w:rsidRPr="00097EB6" w:rsidRDefault="00097EB6" w:rsidP="00097EB6"/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EB6" w:rsidRPr="00097EB6" w:rsidRDefault="00097EB6" w:rsidP="00097EB6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EB6" w:rsidRPr="00097EB6" w:rsidRDefault="00097EB6" w:rsidP="00097EB6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EB6" w:rsidRPr="00097EB6" w:rsidRDefault="00097EB6" w:rsidP="00097EB6"/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EB6" w:rsidRPr="00097EB6" w:rsidRDefault="00097EB6" w:rsidP="00097EB6"/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EB6" w:rsidRPr="00097EB6" w:rsidRDefault="00097EB6" w:rsidP="00097EB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EB6" w:rsidRPr="00097EB6" w:rsidRDefault="00097EB6" w:rsidP="00097EB6"/>
        </w:tc>
      </w:tr>
      <w:tr w:rsidR="00097EB6" w:rsidRPr="00097EB6" w:rsidTr="006232EE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EB6" w:rsidRPr="00097EB6" w:rsidRDefault="00097EB6" w:rsidP="00097EB6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EB6" w:rsidRPr="00097EB6" w:rsidRDefault="00097EB6" w:rsidP="00097EB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EB6" w:rsidRPr="00097EB6" w:rsidRDefault="00097EB6" w:rsidP="00097EB6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EB6" w:rsidRPr="00097EB6" w:rsidRDefault="00097EB6" w:rsidP="00097EB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EB6" w:rsidRPr="00097EB6" w:rsidRDefault="00097EB6" w:rsidP="00097EB6"/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EB6" w:rsidRPr="00097EB6" w:rsidRDefault="00097EB6" w:rsidP="00097EB6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EB6" w:rsidRPr="00097EB6" w:rsidRDefault="00097EB6" w:rsidP="00097EB6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EB6" w:rsidRPr="00097EB6" w:rsidRDefault="00097EB6" w:rsidP="00097EB6"/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EB6" w:rsidRPr="00097EB6" w:rsidRDefault="00097EB6" w:rsidP="00097EB6"/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7EB6" w:rsidRPr="00097EB6" w:rsidRDefault="00097EB6" w:rsidP="00097EB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EB6" w:rsidRPr="00097EB6" w:rsidRDefault="00097EB6" w:rsidP="00097EB6">
            <w:pPr>
              <w:ind w:left="-1384" w:firstLine="1384"/>
              <w:rPr>
                <w:color w:val="000000"/>
                <w:sz w:val="22"/>
                <w:szCs w:val="22"/>
              </w:rPr>
            </w:pPr>
          </w:p>
        </w:tc>
      </w:tr>
      <w:tr w:rsidR="006232EE" w:rsidRPr="00097EB6" w:rsidTr="006232EE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EB6" w:rsidRPr="00097EB6" w:rsidRDefault="00097EB6" w:rsidP="00097EB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EB6" w:rsidRPr="00097EB6" w:rsidRDefault="00097EB6" w:rsidP="00097EB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EB6" w:rsidRPr="00097EB6" w:rsidRDefault="00097EB6" w:rsidP="00097EB6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EB6" w:rsidRPr="00097EB6" w:rsidRDefault="00097EB6" w:rsidP="00097EB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EB6" w:rsidRPr="00097EB6" w:rsidRDefault="00097EB6" w:rsidP="00097EB6"/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EB6" w:rsidRPr="00097EB6" w:rsidRDefault="00097EB6" w:rsidP="00097EB6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EB6" w:rsidRPr="00097EB6" w:rsidRDefault="00097EB6" w:rsidP="00097EB6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EB6" w:rsidRPr="00097EB6" w:rsidRDefault="00097EB6" w:rsidP="00097EB6"/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EB6" w:rsidRPr="00097EB6" w:rsidRDefault="00097EB6" w:rsidP="00097EB6"/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EB6" w:rsidRPr="00097EB6" w:rsidRDefault="00097EB6" w:rsidP="00097EB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EB6" w:rsidRPr="00097EB6" w:rsidRDefault="00097EB6" w:rsidP="00097EB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97EB6" w:rsidRPr="00097EB6" w:rsidTr="006232EE">
        <w:trPr>
          <w:trHeight w:val="300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97EB6" w:rsidRPr="00097EB6" w:rsidRDefault="00097EB6" w:rsidP="008374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7EB6">
              <w:rPr>
                <w:b/>
                <w:bCs/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097EB6">
              <w:rPr>
                <w:b/>
                <w:bCs/>
                <w:color w:val="000000"/>
                <w:sz w:val="22"/>
                <w:szCs w:val="22"/>
              </w:rPr>
              <w:t>Озенмунайгаз</w:t>
            </w:r>
            <w:proofErr w:type="spellEnd"/>
            <w:r w:rsidRPr="00097EB6">
              <w:rPr>
                <w:b/>
                <w:bCs/>
                <w:color w:val="000000"/>
                <w:sz w:val="22"/>
                <w:szCs w:val="22"/>
              </w:rPr>
              <w:t xml:space="preserve">» ozen.kz (130200, Республика Казахстан, </w:t>
            </w:r>
            <w:proofErr w:type="spellStart"/>
            <w:r w:rsidRPr="00097EB6">
              <w:rPr>
                <w:b/>
                <w:bCs/>
                <w:color w:val="000000"/>
                <w:sz w:val="22"/>
                <w:szCs w:val="22"/>
              </w:rPr>
              <w:t>г.Жанаозен</w:t>
            </w:r>
            <w:proofErr w:type="spellEnd"/>
            <w:r w:rsidRPr="00097EB6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97EB6">
              <w:rPr>
                <w:b/>
                <w:bCs/>
                <w:color w:val="000000"/>
                <w:sz w:val="22"/>
                <w:szCs w:val="22"/>
              </w:rPr>
              <w:t>ул.Сатпаева</w:t>
            </w:r>
            <w:proofErr w:type="spellEnd"/>
            <w:r w:rsidRPr="00097EB6">
              <w:rPr>
                <w:b/>
                <w:bCs/>
                <w:color w:val="000000"/>
                <w:sz w:val="22"/>
                <w:szCs w:val="22"/>
              </w:rPr>
              <w:t xml:space="preserve">, приглашает заинтересованных потенциальных поставщиков для участия </w:t>
            </w:r>
            <w:r w:rsidR="005726BD" w:rsidRPr="005726BD">
              <w:rPr>
                <w:b/>
                <w:bCs/>
                <w:color w:val="000000"/>
                <w:sz w:val="22"/>
                <w:szCs w:val="22"/>
              </w:rPr>
              <w:t>закупке с применением особого порядка без использования веб-портала согласно подпункту 9 пункта 1 Статьи 73 Порядка осуществления закупок</w:t>
            </w:r>
            <w:r w:rsidR="005726BD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097EB6">
              <w:rPr>
                <w:b/>
                <w:bCs/>
                <w:color w:val="000000"/>
                <w:sz w:val="22"/>
                <w:szCs w:val="22"/>
              </w:rPr>
              <w:t xml:space="preserve"> по следующим лотам:</w:t>
            </w:r>
          </w:p>
        </w:tc>
      </w:tr>
      <w:tr w:rsidR="00097EB6" w:rsidRPr="00097EB6" w:rsidTr="006232EE">
        <w:trPr>
          <w:trHeight w:val="300"/>
        </w:trPr>
        <w:tc>
          <w:tcPr>
            <w:tcW w:w="15168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97EB6" w:rsidRPr="00097EB6" w:rsidRDefault="00097EB6" w:rsidP="00097E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7E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232EE" w:rsidRPr="006232EE" w:rsidTr="00BB260A">
        <w:trPr>
          <w:trHeight w:val="142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2EE" w:rsidRPr="006232EE" w:rsidRDefault="006232EE" w:rsidP="006232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32EE">
              <w:rPr>
                <w:b/>
                <w:bCs/>
                <w:color w:val="000000"/>
                <w:sz w:val="22"/>
                <w:szCs w:val="22"/>
              </w:rPr>
              <w:t>№</w:t>
            </w:r>
            <w:r w:rsidRPr="006232EE">
              <w:rPr>
                <w:b/>
                <w:bCs/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2EE" w:rsidRPr="006232EE" w:rsidRDefault="006232EE" w:rsidP="006232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32EE">
              <w:rPr>
                <w:b/>
                <w:bCs/>
                <w:color w:val="000000"/>
                <w:sz w:val="22"/>
                <w:szCs w:val="22"/>
              </w:rPr>
              <w:t>Инициатор (наименование товара, ДЗО)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2EE" w:rsidRPr="006232EE" w:rsidRDefault="006232EE" w:rsidP="006232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32EE">
              <w:rPr>
                <w:b/>
                <w:bCs/>
                <w:color w:val="000000"/>
                <w:sz w:val="22"/>
                <w:szCs w:val="22"/>
              </w:rPr>
              <w:t>Код ЕНС ТРУ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2EE" w:rsidRPr="006232EE" w:rsidRDefault="006232EE" w:rsidP="006232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32EE">
              <w:rPr>
                <w:b/>
                <w:bCs/>
                <w:color w:val="000000"/>
                <w:sz w:val="22"/>
                <w:szCs w:val="22"/>
              </w:rPr>
              <w:t>Наименование ТРУ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2EE" w:rsidRPr="006232EE" w:rsidRDefault="006232EE" w:rsidP="006232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32EE">
              <w:rPr>
                <w:b/>
                <w:bCs/>
                <w:color w:val="000000"/>
                <w:sz w:val="22"/>
                <w:szCs w:val="22"/>
              </w:rPr>
              <w:t>Краткая характеристика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2EE" w:rsidRPr="006232EE" w:rsidRDefault="006232EE" w:rsidP="006232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32EE">
              <w:rPr>
                <w:b/>
                <w:bCs/>
                <w:color w:val="000000"/>
                <w:sz w:val="22"/>
                <w:szCs w:val="22"/>
              </w:rPr>
              <w:t>Дополнительная характеристика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2EE" w:rsidRPr="006232EE" w:rsidRDefault="006232EE" w:rsidP="006232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32EE">
              <w:rPr>
                <w:b/>
                <w:bCs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2EE" w:rsidRPr="006232EE" w:rsidRDefault="006232EE" w:rsidP="006232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32EE">
              <w:rPr>
                <w:b/>
                <w:bCs/>
                <w:color w:val="000000"/>
                <w:sz w:val="22"/>
                <w:szCs w:val="22"/>
              </w:rPr>
              <w:t>Кол-во объём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2EE" w:rsidRPr="006232EE" w:rsidRDefault="006232EE" w:rsidP="006232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32EE">
              <w:rPr>
                <w:b/>
                <w:bCs/>
                <w:color w:val="000000"/>
                <w:sz w:val="22"/>
                <w:szCs w:val="22"/>
              </w:rPr>
              <w:t>Цена за единицу, тенге без НДС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2EE" w:rsidRPr="006232EE" w:rsidRDefault="006232EE" w:rsidP="006232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32EE">
              <w:rPr>
                <w:b/>
                <w:bCs/>
                <w:color w:val="000000"/>
                <w:sz w:val="22"/>
                <w:szCs w:val="22"/>
              </w:rPr>
              <w:t>Сумма, выделения для закупок, без учета НДС</w:t>
            </w:r>
          </w:p>
        </w:tc>
      </w:tr>
      <w:tr w:rsidR="009927AC" w:rsidRPr="009927AC" w:rsidTr="00BB260A">
        <w:trPr>
          <w:trHeight w:val="159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center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САД 270000091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257113.350.000000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Точилка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пластиковая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Точилка для карандаша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1 101,000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281,25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309 656,25</w:t>
            </w:r>
          </w:p>
        </w:tc>
      </w:tr>
      <w:tr w:rsidR="009927AC" w:rsidRPr="009927AC" w:rsidTr="00BB260A">
        <w:trPr>
          <w:trHeight w:val="159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center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САД 270002278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329959.900.000082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Скотч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полипропиленовый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Скотч 12х33мм канцелярский прозрачный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1 460,000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75,89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110 803,57</w:t>
            </w:r>
          </w:p>
        </w:tc>
      </w:tr>
      <w:tr w:rsidR="009927AC" w:rsidRPr="009927AC" w:rsidTr="00BB260A">
        <w:trPr>
          <w:trHeight w:val="159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center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САД 270004971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222925.700.000036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Обложка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для переплета, формат А4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ОБЛОЖКА ДЛЯ ПЕРЕПЛЕТА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1 671,000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66 840,00</w:t>
            </w:r>
          </w:p>
        </w:tc>
      </w:tr>
      <w:tr w:rsidR="009927AC" w:rsidRPr="009927AC" w:rsidTr="00BB260A">
        <w:trPr>
          <w:trHeight w:val="159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center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САД 270001472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222925.500.000010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Линейка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чертежная, пластмассовая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Линейка прозрачная 30 см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1 000,000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187,50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187 500,00</w:t>
            </w:r>
          </w:p>
        </w:tc>
      </w:tr>
      <w:tr w:rsidR="009927AC" w:rsidRPr="009927AC" w:rsidTr="00BB260A">
        <w:trPr>
          <w:trHeight w:val="159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center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САД 270006034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221973.210.000000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Ластик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мягкий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Ластик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1 051,000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89,06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93 602,06</w:t>
            </w:r>
          </w:p>
        </w:tc>
      </w:tr>
      <w:tr w:rsidR="009927AC" w:rsidRPr="009927AC" w:rsidTr="00BB260A">
        <w:trPr>
          <w:trHeight w:val="159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center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САД 270003020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329915.100.000000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Карандаш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простой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Карандаш простой с ластиком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5 120,000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60,94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312 012,80</w:t>
            </w:r>
          </w:p>
        </w:tc>
      </w:tr>
      <w:tr w:rsidR="009927AC" w:rsidRPr="009927AC" w:rsidTr="00BB260A">
        <w:trPr>
          <w:trHeight w:val="159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center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САД 270012232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329959.900.000014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Визитка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фирменная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Визитка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2 070,000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155 250,00</w:t>
            </w:r>
          </w:p>
        </w:tc>
      </w:tr>
      <w:tr w:rsidR="009927AC" w:rsidRPr="009927AC" w:rsidTr="00BB260A">
        <w:trPr>
          <w:trHeight w:val="159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center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САД 270005961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172312.700.000000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Бумага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для заметок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БУМАГА ДЛЯ ЗАМЕТОК 76Х76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1 161,000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290 250,00</w:t>
            </w:r>
          </w:p>
        </w:tc>
      </w:tr>
      <w:tr w:rsidR="009927AC" w:rsidRPr="009927AC" w:rsidTr="00BB260A">
        <w:trPr>
          <w:trHeight w:val="159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center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САД 250004058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259929.530.000002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Лестница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техническая, из алюминиевого сплава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Стремянка алюминиевая 30-06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47 000,00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141 000,00</w:t>
            </w:r>
          </w:p>
        </w:tc>
      </w:tr>
      <w:tr w:rsidR="009927AC" w:rsidRPr="009927AC" w:rsidTr="00BB260A">
        <w:trPr>
          <w:trHeight w:val="159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center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САД 250003505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257330.970.000001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Совок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пластиковый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Совок для мусора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404,000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303 000,00</w:t>
            </w:r>
          </w:p>
        </w:tc>
      </w:tr>
      <w:tr w:rsidR="009927AC" w:rsidRPr="009927AC" w:rsidTr="00BB260A">
        <w:trPr>
          <w:trHeight w:val="159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center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САД 210021681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222130.100.000030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Пленка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полиэтиленовая, прозрачная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Пленка пищевая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Метр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3 450,00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172 500,00</w:t>
            </w:r>
          </w:p>
        </w:tc>
      </w:tr>
      <w:tr w:rsidR="009927AC" w:rsidRPr="009927AC" w:rsidTr="00BB260A">
        <w:trPr>
          <w:trHeight w:val="159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center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САД 210026003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222130.100.000001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Пленка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 w:rsidRPr="009927AC">
              <w:rPr>
                <w:color w:val="000000"/>
                <w:sz w:val="22"/>
                <w:szCs w:val="22"/>
              </w:rPr>
              <w:t>ламинирования</w:t>
            </w:r>
            <w:proofErr w:type="spellEnd"/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 xml:space="preserve">Пленка для </w:t>
            </w:r>
            <w:proofErr w:type="spellStart"/>
            <w:r w:rsidRPr="009927AC">
              <w:rPr>
                <w:color w:val="000000"/>
                <w:sz w:val="22"/>
                <w:szCs w:val="22"/>
              </w:rPr>
              <w:t>ламинирования</w:t>
            </w:r>
            <w:proofErr w:type="spellEnd"/>
            <w:r w:rsidRPr="009927AC">
              <w:rPr>
                <w:color w:val="000000"/>
                <w:sz w:val="22"/>
                <w:szCs w:val="22"/>
              </w:rPr>
              <w:t xml:space="preserve"> А4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Одна пачка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9927AC" w:rsidRPr="009927AC" w:rsidTr="00BB260A">
        <w:trPr>
          <w:trHeight w:val="159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center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САД 210026002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222130.100.000001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Пленка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 w:rsidRPr="009927AC">
              <w:rPr>
                <w:color w:val="000000"/>
                <w:sz w:val="22"/>
                <w:szCs w:val="22"/>
              </w:rPr>
              <w:t>ламинирования</w:t>
            </w:r>
            <w:proofErr w:type="spellEnd"/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 xml:space="preserve">Пленка для </w:t>
            </w:r>
            <w:proofErr w:type="spellStart"/>
            <w:r w:rsidRPr="009927AC">
              <w:rPr>
                <w:color w:val="000000"/>
                <w:sz w:val="22"/>
                <w:szCs w:val="22"/>
              </w:rPr>
              <w:t>ламинирования</w:t>
            </w:r>
            <w:proofErr w:type="spellEnd"/>
            <w:r w:rsidRPr="009927AC">
              <w:rPr>
                <w:color w:val="000000"/>
                <w:sz w:val="22"/>
                <w:szCs w:val="22"/>
              </w:rPr>
              <w:t xml:space="preserve"> А3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Одна пачка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5 800,00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290 000,00</w:t>
            </w:r>
          </w:p>
        </w:tc>
      </w:tr>
      <w:tr w:rsidR="009927AC" w:rsidRPr="009927AC" w:rsidTr="00BB260A">
        <w:trPr>
          <w:trHeight w:val="159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center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САД 270003076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329959.900.000131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Спрей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для маркерной доски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Очиститель для маркерных досок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121,000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1 428,57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172 857,14</w:t>
            </w:r>
          </w:p>
        </w:tc>
      </w:tr>
      <w:tr w:rsidR="009927AC" w:rsidRPr="009927AC" w:rsidTr="00BB260A">
        <w:trPr>
          <w:trHeight w:val="159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center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САД 270012231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172312.500.000001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Открытка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поздравительная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Открытки для поздравления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635,000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190 500,00</w:t>
            </w:r>
          </w:p>
        </w:tc>
      </w:tr>
      <w:tr w:rsidR="009927AC" w:rsidRPr="009927AC" w:rsidTr="00BB260A">
        <w:trPr>
          <w:trHeight w:val="159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center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САД 270003072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139613.000.000000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Нить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для технических нужд, искусственная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Нить капроновая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473,000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650,00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307 450,00</w:t>
            </w:r>
          </w:p>
        </w:tc>
      </w:tr>
      <w:tr w:rsidR="009927AC" w:rsidRPr="009927AC" w:rsidTr="00BB260A">
        <w:trPr>
          <w:trHeight w:val="159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center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САД 270004995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329916.300.000002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Краска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штемпельная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Мастика синяя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270,000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890,63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240 468,75</w:t>
            </w:r>
          </w:p>
        </w:tc>
      </w:tr>
      <w:tr w:rsidR="009927AC" w:rsidRPr="009927AC" w:rsidTr="00BB260A">
        <w:trPr>
          <w:trHeight w:val="159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center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САД 270005968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329916.300.000002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Краска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штемпельная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Мастика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135,000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892,86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120 535,71</w:t>
            </w:r>
          </w:p>
        </w:tc>
      </w:tr>
      <w:tr w:rsidR="009927AC" w:rsidRPr="009927AC" w:rsidTr="00BB260A">
        <w:trPr>
          <w:trHeight w:val="159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center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САД 270009027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282312.100.000001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Калькулятор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простой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Калькулятор 16 разрядный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2 750,00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275 000,00</w:t>
            </w:r>
          </w:p>
        </w:tc>
      </w:tr>
      <w:tr w:rsidR="009927AC" w:rsidRPr="009927AC" w:rsidTr="00BB260A">
        <w:trPr>
          <w:trHeight w:val="159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center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САД 270000086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282323.900.000005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Дырокол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канцелярский, механический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927AC">
              <w:rPr>
                <w:color w:val="000000"/>
                <w:sz w:val="22"/>
                <w:szCs w:val="22"/>
              </w:rPr>
              <w:t>Дыракол</w:t>
            </w:r>
            <w:proofErr w:type="spellEnd"/>
            <w:r w:rsidRPr="009927AC">
              <w:rPr>
                <w:color w:val="000000"/>
                <w:sz w:val="22"/>
                <w:szCs w:val="22"/>
              </w:rPr>
              <w:t xml:space="preserve"> с линейкой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2 321,43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116 071,43</w:t>
            </w:r>
          </w:p>
        </w:tc>
      </w:tr>
      <w:tr w:rsidR="009927AC" w:rsidRPr="009927AC" w:rsidTr="00BB260A">
        <w:trPr>
          <w:trHeight w:val="159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center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САД 270005265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171214.100.000000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Бумага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чертежная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Ватман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190,000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178,57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33 928,57</w:t>
            </w:r>
          </w:p>
        </w:tc>
      </w:tr>
      <w:tr w:rsidR="009927AC" w:rsidRPr="009927AC" w:rsidTr="00BB260A">
        <w:trPr>
          <w:trHeight w:val="159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center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САД 270002209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282323.900.000008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927AC">
              <w:rPr>
                <w:color w:val="000000"/>
                <w:sz w:val="22"/>
                <w:szCs w:val="22"/>
              </w:rPr>
              <w:t>Антистеплер</w:t>
            </w:r>
            <w:proofErr w:type="spellEnd"/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для скоб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927AC">
              <w:rPr>
                <w:color w:val="000000"/>
                <w:sz w:val="22"/>
                <w:szCs w:val="22"/>
              </w:rPr>
              <w:t>Антистеплер</w:t>
            </w:r>
            <w:proofErr w:type="spellEnd"/>
            <w:r w:rsidRPr="009927AC">
              <w:rPr>
                <w:color w:val="000000"/>
                <w:sz w:val="22"/>
                <w:szCs w:val="22"/>
              </w:rPr>
              <w:t xml:space="preserve"> механический №24/6, 26/6, 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610,000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263,39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160 669,64</w:t>
            </w:r>
          </w:p>
        </w:tc>
      </w:tr>
      <w:tr w:rsidR="009927AC" w:rsidRPr="009927AC" w:rsidTr="00BB260A">
        <w:trPr>
          <w:trHeight w:val="159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center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САД 210012831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272011.900.000000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Батарейка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тип крона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Батарейка крона 9 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110,000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1 300,00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143 000,00</w:t>
            </w:r>
          </w:p>
        </w:tc>
      </w:tr>
      <w:tr w:rsidR="009927AC" w:rsidRPr="009927AC" w:rsidTr="00BB260A">
        <w:trPr>
          <w:trHeight w:val="159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center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САД 210012830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272011.900.000004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Батарейка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тип АА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Батарейка 1,5В 1500мА/ч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110,000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27 500,00</w:t>
            </w:r>
          </w:p>
        </w:tc>
      </w:tr>
      <w:tr w:rsidR="009927AC" w:rsidRPr="009927AC" w:rsidTr="00BB260A">
        <w:trPr>
          <w:trHeight w:val="159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center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САД 210012829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272011.900.000004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Батарейка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тип АА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Батарейка 1,5В 2400мА/ч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110,000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77 000,00</w:t>
            </w:r>
          </w:p>
        </w:tc>
      </w:tr>
      <w:tr w:rsidR="009927AC" w:rsidRPr="009927AC" w:rsidTr="00BB260A">
        <w:trPr>
          <w:trHeight w:val="159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center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САД 270005960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172312.700.000000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Бумага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для заметок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Бумага для заметок 38Х50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475,000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147,32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69 977,68</w:t>
            </w:r>
          </w:p>
        </w:tc>
      </w:tr>
      <w:tr w:rsidR="009927AC" w:rsidRPr="009927AC" w:rsidTr="00BB260A">
        <w:trPr>
          <w:trHeight w:val="159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center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САД 270005775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171213.300.000000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Бумага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 w:rsidRPr="009927AC">
              <w:rPr>
                <w:color w:val="000000"/>
                <w:sz w:val="22"/>
                <w:szCs w:val="22"/>
              </w:rPr>
              <w:t>флип-чарта</w:t>
            </w:r>
            <w:proofErr w:type="spellEnd"/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 xml:space="preserve">Бумага </w:t>
            </w:r>
            <w:proofErr w:type="spellStart"/>
            <w:r w:rsidRPr="009927AC">
              <w:rPr>
                <w:color w:val="000000"/>
                <w:sz w:val="22"/>
                <w:szCs w:val="22"/>
              </w:rPr>
              <w:t>Флип-чарт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Одна пачка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2 232,14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7AC" w:rsidRPr="009927AC" w:rsidRDefault="009927AC" w:rsidP="009927AC">
            <w:pPr>
              <w:jc w:val="right"/>
              <w:rPr>
                <w:color w:val="000000"/>
                <w:sz w:val="22"/>
                <w:szCs w:val="22"/>
              </w:rPr>
            </w:pPr>
            <w:r w:rsidRPr="009927AC">
              <w:rPr>
                <w:color w:val="000000"/>
                <w:sz w:val="22"/>
                <w:szCs w:val="22"/>
              </w:rPr>
              <w:t>133 928,57</w:t>
            </w:r>
          </w:p>
        </w:tc>
      </w:tr>
    </w:tbl>
    <w:p w:rsidR="00DE4A94" w:rsidRDefault="00DE4A94">
      <w:pPr>
        <w:rPr>
          <w:lang w:val="kk-KZ"/>
        </w:rPr>
      </w:pPr>
    </w:p>
    <w:p w:rsidR="00DE4A94" w:rsidRPr="00DE4A94" w:rsidRDefault="00DE4A94" w:rsidP="00DE4A94">
      <w:pPr>
        <w:rPr>
          <w:lang w:val="kk-KZ"/>
        </w:rPr>
      </w:pPr>
    </w:p>
    <w:p w:rsidR="00DE4A94" w:rsidRPr="00DE4A94" w:rsidRDefault="00DE4A94" w:rsidP="00DE4A94">
      <w:pPr>
        <w:rPr>
          <w:lang w:val="kk-KZ"/>
        </w:rPr>
      </w:pPr>
    </w:p>
    <w:p w:rsidR="00DE4A94" w:rsidRPr="00DE4A94" w:rsidRDefault="00DE4A94" w:rsidP="00DE4A94">
      <w:pPr>
        <w:rPr>
          <w:lang w:val="kk-KZ"/>
        </w:rPr>
      </w:pPr>
    </w:p>
    <w:p w:rsidR="00DE4A94" w:rsidRPr="00DE4A94" w:rsidRDefault="00DE4A94" w:rsidP="00DE4A94">
      <w:pPr>
        <w:rPr>
          <w:lang w:val="kk-KZ"/>
        </w:rPr>
      </w:pPr>
    </w:p>
    <w:p w:rsidR="00DE4A94" w:rsidRPr="00DE4A94" w:rsidRDefault="00DE4A94" w:rsidP="00DE4A94">
      <w:pPr>
        <w:rPr>
          <w:lang w:val="kk-KZ"/>
        </w:rPr>
      </w:pPr>
    </w:p>
    <w:p w:rsidR="00DE4A94" w:rsidRDefault="00DE4A94" w:rsidP="00DE4A94">
      <w:pPr>
        <w:jc w:val="right"/>
        <w:rPr>
          <w:color w:val="000000"/>
          <w:sz w:val="22"/>
          <w:szCs w:val="22"/>
        </w:rPr>
      </w:pPr>
      <w:bookmarkStart w:id="0" w:name="_GoBack"/>
      <w:bookmarkEnd w:id="0"/>
    </w:p>
    <w:sectPr w:rsidR="00DE4A94" w:rsidSect="00097EB6">
      <w:pgSz w:w="15840" w:h="12240" w:orient="landscape" w:code="1"/>
      <w:pgMar w:top="480" w:right="326" w:bottom="480" w:left="326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60"/>
    <w:rsid w:val="00046B81"/>
    <w:rsid w:val="00097EB6"/>
    <w:rsid w:val="000D1ACC"/>
    <w:rsid w:val="000D3D52"/>
    <w:rsid w:val="001579CC"/>
    <w:rsid w:val="001911DE"/>
    <w:rsid w:val="00191F5C"/>
    <w:rsid w:val="002957CF"/>
    <w:rsid w:val="002D7FF6"/>
    <w:rsid w:val="00505AFD"/>
    <w:rsid w:val="005726BD"/>
    <w:rsid w:val="005832E8"/>
    <w:rsid w:val="00586260"/>
    <w:rsid w:val="006232EE"/>
    <w:rsid w:val="006B1E33"/>
    <w:rsid w:val="00716EF0"/>
    <w:rsid w:val="00837421"/>
    <w:rsid w:val="009927AC"/>
    <w:rsid w:val="00BB260A"/>
    <w:rsid w:val="00CF5976"/>
    <w:rsid w:val="00CF6509"/>
    <w:rsid w:val="00D4208C"/>
    <w:rsid w:val="00DB19C7"/>
    <w:rsid w:val="00DE4A94"/>
    <w:rsid w:val="00EF762E"/>
    <w:rsid w:val="00F7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F5002-0D44-4AFF-8699-0DCAD46A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6260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58626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rsid w:val="00586260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5862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aliases w:val=" Знак"/>
    <w:basedOn w:val="a"/>
    <w:link w:val="a6"/>
    <w:rsid w:val="00586260"/>
    <w:pPr>
      <w:ind w:firstLine="360"/>
      <w:jc w:val="both"/>
    </w:pPr>
    <w:rPr>
      <w:sz w:val="24"/>
    </w:rPr>
  </w:style>
  <w:style w:type="character" w:customStyle="1" w:styleId="a6">
    <w:name w:val="Основной текст с отступом Знак"/>
    <w:aliases w:val=" Знак Знак"/>
    <w:basedOn w:val="a0"/>
    <w:link w:val="a5"/>
    <w:rsid w:val="0058626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Мауленбаева Асыл</dc:creator>
  <cp:lastModifiedBy>Владимир Мушегов</cp:lastModifiedBy>
  <cp:revision>2</cp:revision>
  <dcterms:created xsi:type="dcterms:W3CDTF">2023-02-21T01:34:00Z</dcterms:created>
  <dcterms:modified xsi:type="dcterms:W3CDTF">2023-02-21T01:34:00Z</dcterms:modified>
</cp:coreProperties>
</file>